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A66B" w14:textId="77777777" w:rsidR="00B020FC" w:rsidRDefault="00BD5AA8" w:rsidP="0005542C">
      <w:pPr>
        <w:spacing w:after="0" w:line="240" w:lineRule="auto"/>
        <w:jc w:val="center"/>
      </w:pPr>
      <w:r>
        <w:t>JOB DESCRIPTION</w:t>
      </w:r>
    </w:p>
    <w:p w14:paraId="0EA2FFA3" w14:textId="77777777" w:rsidR="0005542C" w:rsidRPr="0005542C" w:rsidRDefault="0005542C" w:rsidP="0005542C">
      <w:pPr>
        <w:spacing w:after="0" w:line="240" w:lineRule="auto"/>
        <w:jc w:val="center"/>
        <w:rPr>
          <w:sz w:val="16"/>
          <w:szCs w:val="16"/>
        </w:rPr>
      </w:pPr>
    </w:p>
    <w:tbl>
      <w:tblPr>
        <w:tblStyle w:val="TableGrid"/>
        <w:tblW w:w="10349" w:type="dxa"/>
        <w:tblInd w:w="-176" w:type="dxa"/>
        <w:tblLook w:val="01E0" w:firstRow="1" w:lastRow="1" w:firstColumn="1" w:lastColumn="1" w:noHBand="0" w:noVBand="0"/>
      </w:tblPr>
      <w:tblGrid>
        <w:gridCol w:w="1589"/>
        <w:gridCol w:w="8760"/>
      </w:tblGrid>
      <w:tr w:rsidR="005114C4" w:rsidRPr="00FC07BF" w14:paraId="1DCD04DA" w14:textId="77777777" w:rsidTr="00CD75FB">
        <w:tc>
          <w:tcPr>
            <w:tcW w:w="1589" w:type="dxa"/>
          </w:tcPr>
          <w:p w14:paraId="1E35BC80" w14:textId="77777777" w:rsidR="005114C4" w:rsidRPr="0005542C" w:rsidRDefault="005114C4" w:rsidP="005114C4">
            <w:pPr>
              <w:tabs>
                <w:tab w:val="left" w:pos="2520"/>
              </w:tabs>
              <w:jc w:val="both"/>
              <w:rPr>
                <w:rFonts w:ascii="Franklin Gothic Book" w:hAnsi="Franklin Gothic Book"/>
                <w:b/>
                <w:sz w:val="16"/>
                <w:szCs w:val="16"/>
              </w:rPr>
            </w:pPr>
          </w:p>
          <w:p w14:paraId="0E8D3B64" w14:textId="77777777" w:rsidR="005114C4" w:rsidRPr="00FC07BF" w:rsidRDefault="005114C4" w:rsidP="005114C4">
            <w:pPr>
              <w:tabs>
                <w:tab w:val="left" w:pos="2520"/>
              </w:tabs>
              <w:jc w:val="both"/>
              <w:rPr>
                <w:rFonts w:ascii="Franklin Gothic Book" w:hAnsi="Franklin Gothic Book"/>
                <w:b/>
                <w:sz w:val="22"/>
                <w:szCs w:val="22"/>
              </w:rPr>
            </w:pPr>
            <w:r w:rsidRPr="00FC07BF">
              <w:rPr>
                <w:rFonts w:ascii="Franklin Gothic Book" w:hAnsi="Franklin Gothic Book"/>
                <w:b/>
                <w:sz w:val="22"/>
                <w:szCs w:val="22"/>
              </w:rPr>
              <w:t>Job Title</w:t>
            </w:r>
          </w:p>
        </w:tc>
        <w:tc>
          <w:tcPr>
            <w:tcW w:w="8760" w:type="dxa"/>
          </w:tcPr>
          <w:p w14:paraId="5B2C2A57" w14:textId="77777777" w:rsidR="005114C4" w:rsidRPr="0005542C" w:rsidRDefault="005114C4" w:rsidP="00501B41">
            <w:pPr>
              <w:rPr>
                <w:rFonts w:ascii="Franklin Gothic Book" w:hAnsi="Franklin Gothic Book"/>
                <w:sz w:val="16"/>
                <w:szCs w:val="16"/>
              </w:rPr>
            </w:pPr>
          </w:p>
          <w:p w14:paraId="48614297" w14:textId="7E525898" w:rsidR="009856AF" w:rsidRDefault="007C2748" w:rsidP="009856AF">
            <w:pPr>
              <w:rPr>
                <w:rFonts w:ascii="Franklin Gothic Book" w:hAnsi="Franklin Gothic Book"/>
                <w:sz w:val="22"/>
                <w:szCs w:val="22"/>
              </w:rPr>
            </w:pPr>
            <w:r>
              <w:rPr>
                <w:rFonts w:ascii="Franklin Gothic Book" w:hAnsi="Franklin Gothic Book"/>
                <w:sz w:val="22"/>
                <w:szCs w:val="22"/>
              </w:rPr>
              <w:t>School Business Manager</w:t>
            </w:r>
          </w:p>
          <w:p w14:paraId="564485C7" w14:textId="77777777" w:rsidR="00D266C6" w:rsidRPr="00D266C6" w:rsidRDefault="00D266C6" w:rsidP="00501B41">
            <w:pPr>
              <w:pStyle w:val="Default"/>
              <w:rPr>
                <w:rFonts w:ascii="Franklin Gothic Book" w:hAnsi="Franklin Gothic Book" w:cs="Times New Roman"/>
                <w:color w:val="auto"/>
                <w:sz w:val="22"/>
                <w:szCs w:val="22"/>
              </w:rPr>
            </w:pPr>
          </w:p>
        </w:tc>
      </w:tr>
      <w:tr w:rsidR="005114C4" w:rsidRPr="00FC07BF" w14:paraId="477F1238" w14:textId="77777777" w:rsidTr="00CD75FB">
        <w:tc>
          <w:tcPr>
            <w:tcW w:w="1589" w:type="dxa"/>
          </w:tcPr>
          <w:p w14:paraId="5D3FE5B4" w14:textId="77777777" w:rsidR="005114C4" w:rsidRPr="0005542C" w:rsidRDefault="005114C4" w:rsidP="005114C4">
            <w:pPr>
              <w:tabs>
                <w:tab w:val="left" w:pos="2520"/>
              </w:tabs>
              <w:jc w:val="both"/>
              <w:rPr>
                <w:rFonts w:ascii="Franklin Gothic Book" w:hAnsi="Franklin Gothic Book"/>
                <w:b/>
                <w:sz w:val="16"/>
                <w:szCs w:val="16"/>
              </w:rPr>
            </w:pPr>
          </w:p>
          <w:p w14:paraId="775C014E" w14:textId="77777777" w:rsidR="005114C4" w:rsidRPr="00FC07BF" w:rsidRDefault="005114C4" w:rsidP="005114C4">
            <w:pPr>
              <w:tabs>
                <w:tab w:val="left" w:pos="2520"/>
              </w:tabs>
              <w:jc w:val="both"/>
              <w:rPr>
                <w:rFonts w:ascii="Franklin Gothic Book" w:hAnsi="Franklin Gothic Book"/>
                <w:b/>
                <w:sz w:val="22"/>
                <w:szCs w:val="22"/>
              </w:rPr>
            </w:pPr>
            <w:r w:rsidRPr="00FC07BF">
              <w:rPr>
                <w:rFonts w:ascii="Franklin Gothic Book" w:hAnsi="Franklin Gothic Book"/>
                <w:b/>
                <w:sz w:val="22"/>
                <w:szCs w:val="22"/>
              </w:rPr>
              <w:t>Reports to</w:t>
            </w:r>
          </w:p>
        </w:tc>
        <w:tc>
          <w:tcPr>
            <w:tcW w:w="8760" w:type="dxa"/>
          </w:tcPr>
          <w:p w14:paraId="1FAB0227" w14:textId="77777777" w:rsidR="005114C4" w:rsidRPr="0005542C" w:rsidRDefault="005114C4" w:rsidP="00501B41">
            <w:pPr>
              <w:ind w:left="-108"/>
              <w:rPr>
                <w:rFonts w:ascii="Franklin Gothic Book" w:hAnsi="Franklin Gothic Book"/>
                <w:sz w:val="16"/>
                <w:szCs w:val="16"/>
              </w:rPr>
            </w:pPr>
            <w:r w:rsidRPr="00FC07BF">
              <w:rPr>
                <w:rFonts w:ascii="Franklin Gothic Book" w:hAnsi="Franklin Gothic Book"/>
                <w:sz w:val="22"/>
                <w:szCs w:val="22"/>
              </w:rPr>
              <w:t xml:space="preserve"> </w:t>
            </w:r>
          </w:p>
          <w:p w14:paraId="4E4B10B7" w14:textId="1014526A" w:rsidR="009856AF" w:rsidRDefault="007C2748" w:rsidP="009856AF">
            <w:pPr>
              <w:rPr>
                <w:rFonts w:ascii="Franklin Gothic Book" w:hAnsi="Franklin Gothic Book"/>
                <w:sz w:val="22"/>
                <w:szCs w:val="22"/>
              </w:rPr>
            </w:pPr>
            <w:r>
              <w:rPr>
                <w:rFonts w:ascii="Franklin Gothic Book" w:hAnsi="Franklin Gothic Book"/>
                <w:sz w:val="22"/>
                <w:szCs w:val="22"/>
              </w:rPr>
              <w:t>Headteacher</w:t>
            </w:r>
          </w:p>
          <w:p w14:paraId="76AA6454" w14:textId="21811435" w:rsidR="007C2748" w:rsidRPr="008210D2" w:rsidRDefault="007C2748" w:rsidP="009856AF">
            <w:pPr>
              <w:rPr>
                <w:rFonts w:ascii="Franklin Gothic Book" w:hAnsi="Franklin Gothic Book"/>
                <w:sz w:val="22"/>
                <w:szCs w:val="22"/>
              </w:rPr>
            </w:pPr>
            <w:r>
              <w:rPr>
                <w:rFonts w:ascii="Franklin Gothic Book" w:hAnsi="Franklin Gothic Book"/>
                <w:sz w:val="22"/>
                <w:szCs w:val="22"/>
              </w:rPr>
              <w:t>Board of Governors</w:t>
            </w:r>
          </w:p>
          <w:p w14:paraId="30CD1A84" w14:textId="77777777" w:rsidR="0005542C" w:rsidRPr="0005542C" w:rsidRDefault="0005542C" w:rsidP="00501B41">
            <w:pPr>
              <w:ind w:left="-11"/>
              <w:rPr>
                <w:rFonts w:ascii="Franklin Gothic Book" w:hAnsi="Franklin Gothic Book"/>
                <w:i/>
                <w:sz w:val="16"/>
                <w:szCs w:val="16"/>
              </w:rPr>
            </w:pPr>
          </w:p>
        </w:tc>
      </w:tr>
      <w:tr w:rsidR="0005542C" w:rsidRPr="00FC07BF" w14:paraId="495A8DDE" w14:textId="77777777" w:rsidTr="00CD75FB">
        <w:tc>
          <w:tcPr>
            <w:tcW w:w="1589" w:type="dxa"/>
          </w:tcPr>
          <w:p w14:paraId="70EAC722" w14:textId="77777777" w:rsidR="0005542C" w:rsidRPr="0005542C" w:rsidRDefault="0005542C" w:rsidP="005114C4">
            <w:pPr>
              <w:tabs>
                <w:tab w:val="left" w:pos="2520"/>
              </w:tabs>
              <w:jc w:val="both"/>
              <w:rPr>
                <w:rFonts w:ascii="Franklin Gothic Book" w:hAnsi="Franklin Gothic Book"/>
                <w:b/>
                <w:sz w:val="16"/>
                <w:szCs w:val="16"/>
              </w:rPr>
            </w:pPr>
          </w:p>
          <w:p w14:paraId="79E6468E" w14:textId="77777777" w:rsidR="0005542C" w:rsidRDefault="0005542C" w:rsidP="005114C4">
            <w:pPr>
              <w:tabs>
                <w:tab w:val="left" w:pos="2520"/>
              </w:tabs>
              <w:jc w:val="both"/>
              <w:rPr>
                <w:rFonts w:ascii="Franklin Gothic Book" w:hAnsi="Franklin Gothic Book"/>
                <w:b/>
              </w:rPr>
            </w:pPr>
            <w:r w:rsidRPr="006C3407">
              <w:rPr>
                <w:rFonts w:ascii="Franklin Gothic Book" w:hAnsi="Franklin Gothic Book"/>
                <w:b/>
                <w:sz w:val="22"/>
                <w:szCs w:val="22"/>
              </w:rPr>
              <w:t>Liaison with</w:t>
            </w:r>
          </w:p>
        </w:tc>
        <w:tc>
          <w:tcPr>
            <w:tcW w:w="8760" w:type="dxa"/>
          </w:tcPr>
          <w:p w14:paraId="122DA24F" w14:textId="77777777" w:rsidR="0005542C" w:rsidRPr="0005542C" w:rsidRDefault="0005542C" w:rsidP="00501B41">
            <w:pPr>
              <w:ind w:left="-108"/>
              <w:rPr>
                <w:rFonts w:ascii="Franklin Gothic Book" w:hAnsi="Franklin Gothic Book"/>
                <w:sz w:val="16"/>
                <w:szCs w:val="16"/>
              </w:rPr>
            </w:pPr>
          </w:p>
          <w:p w14:paraId="0ACDD7A5" w14:textId="53EE54A6" w:rsidR="007C2748" w:rsidRDefault="007C2748" w:rsidP="007C2748">
            <w:pPr>
              <w:rPr>
                <w:rFonts w:ascii="Franklin Gothic Book" w:hAnsi="Franklin Gothic Book"/>
                <w:sz w:val="22"/>
                <w:szCs w:val="22"/>
              </w:rPr>
            </w:pPr>
            <w:r>
              <w:rPr>
                <w:rFonts w:ascii="Franklin Gothic Book" w:hAnsi="Franklin Gothic Book"/>
                <w:sz w:val="22"/>
                <w:szCs w:val="22"/>
              </w:rPr>
              <w:t>Students, Parents, Senior Leadership Team, Staff, External Bodies, Governors</w:t>
            </w:r>
            <w:r>
              <w:rPr>
                <w:rFonts w:ascii="Franklin Gothic Book" w:hAnsi="Franklin Gothic Book"/>
                <w:sz w:val="22"/>
                <w:szCs w:val="22"/>
              </w:rPr>
              <w:t xml:space="preserve"> and Stakeholders</w:t>
            </w:r>
          </w:p>
          <w:p w14:paraId="6F23BEC5" w14:textId="77777777" w:rsidR="0005542C" w:rsidRPr="00FC07BF" w:rsidRDefault="0005542C" w:rsidP="00501B41">
            <w:pPr>
              <w:ind w:left="-11"/>
              <w:rPr>
                <w:rFonts w:ascii="Franklin Gothic Book" w:hAnsi="Franklin Gothic Book"/>
              </w:rPr>
            </w:pPr>
          </w:p>
        </w:tc>
      </w:tr>
      <w:tr w:rsidR="005114C4" w:rsidRPr="00FC07BF" w14:paraId="3B8D0F01" w14:textId="77777777" w:rsidTr="00CD75FB">
        <w:tc>
          <w:tcPr>
            <w:tcW w:w="1589" w:type="dxa"/>
          </w:tcPr>
          <w:p w14:paraId="320152B1" w14:textId="77777777" w:rsidR="005114C4" w:rsidRPr="0005542C" w:rsidRDefault="005114C4" w:rsidP="005114C4">
            <w:pPr>
              <w:jc w:val="both"/>
              <w:rPr>
                <w:rFonts w:ascii="Franklin Gothic Book" w:hAnsi="Franklin Gothic Book"/>
                <w:b/>
                <w:sz w:val="16"/>
                <w:szCs w:val="16"/>
              </w:rPr>
            </w:pPr>
          </w:p>
          <w:p w14:paraId="77CE305B" w14:textId="77777777" w:rsidR="005114C4" w:rsidRPr="00FC07BF" w:rsidRDefault="005114C4" w:rsidP="005114C4">
            <w:pPr>
              <w:jc w:val="both"/>
              <w:rPr>
                <w:rFonts w:ascii="Franklin Gothic Book" w:hAnsi="Franklin Gothic Book"/>
                <w:b/>
                <w:sz w:val="22"/>
                <w:szCs w:val="22"/>
              </w:rPr>
            </w:pPr>
            <w:r w:rsidRPr="00FC07BF">
              <w:rPr>
                <w:rFonts w:ascii="Franklin Gothic Book" w:hAnsi="Franklin Gothic Book"/>
                <w:b/>
                <w:sz w:val="22"/>
                <w:szCs w:val="22"/>
              </w:rPr>
              <w:t>Job Purpose</w:t>
            </w:r>
          </w:p>
        </w:tc>
        <w:tc>
          <w:tcPr>
            <w:tcW w:w="8760" w:type="dxa"/>
          </w:tcPr>
          <w:p w14:paraId="0325AB8D" w14:textId="77777777" w:rsidR="006310C6" w:rsidRDefault="006310C6" w:rsidP="007C2748">
            <w:pPr>
              <w:jc w:val="both"/>
              <w:rPr>
                <w:rFonts w:ascii="Franklin Gothic Book" w:hAnsi="Franklin Gothic Book" w:cs="Arial"/>
                <w:sz w:val="22"/>
                <w:szCs w:val="22"/>
              </w:rPr>
            </w:pPr>
          </w:p>
          <w:p w14:paraId="04963F34" w14:textId="13035D79" w:rsidR="00D644DC" w:rsidRDefault="007C2748" w:rsidP="007C2748">
            <w:pPr>
              <w:jc w:val="both"/>
              <w:rPr>
                <w:rFonts w:ascii="Franklin Gothic Book" w:hAnsi="Franklin Gothic Book" w:cs="Arial"/>
                <w:sz w:val="22"/>
                <w:szCs w:val="22"/>
              </w:rPr>
            </w:pPr>
            <w:r w:rsidRPr="007C2748">
              <w:rPr>
                <w:rFonts w:ascii="Franklin Gothic Book" w:hAnsi="Franklin Gothic Book" w:cs="Arial"/>
                <w:sz w:val="22"/>
                <w:szCs w:val="22"/>
              </w:rPr>
              <w:t>The</w:t>
            </w:r>
            <w:r w:rsidRPr="007C2748">
              <w:rPr>
                <w:rFonts w:ascii="Franklin Gothic Book" w:hAnsi="Franklin Gothic Book" w:cs="Arial"/>
                <w:sz w:val="22"/>
                <w:szCs w:val="22"/>
              </w:rPr>
              <w:t xml:space="preserve"> School Business Manager </w:t>
            </w:r>
            <w:r w:rsidRPr="007C2748">
              <w:rPr>
                <w:rFonts w:ascii="Franklin Gothic Book" w:hAnsi="Franklin Gothic Book" w:cs="Arial"/>
                <w:sz w:val="22"/>
                <w:szCs w:val="22"/>
              </w:rPr>
              <w:t>manages a diverse range of activities</w:t>
            </w:r>
            <w:r w:rsidR="00423882">
              <w:rPr>
                <w:rFonts w:ascii="Franklin Gothic Book" w:hAnsi="Franklin Gothic Book" w:cs="Arial"/>
                <w:sz w:val="22"/>
                <w:szCs w:val="22"/>
              </w:rPr>
              <w:t xml:space="preserve"> including</w:t>
            </w:r>
            <w:r w:rsidRPr="007C2748">
              <w:rPr>
                <w:rFonts w:ascii="Franklin Gothic Book" w:hAnsi="Franklin Gothic Book" w:cs="Arial"/>
                <w:sz w:val="22"/>
                <w:szCs w:val="22"/>
              </w:rPr>
              <w:t xml:space="preserve"> finance, human resources, procurement, information technology, estate management and health &amp; safety. A key component of the role will be assisting the SLT and School achieve its strategic objective through planning, implementation and assessing.</w:t>
            </w:r>
          </w:p>
          <w:p w14:paraId="01808C25" w14:textId="5B311241" w:rsidR="006310C6" w:rsidRPr="007C2748" w:rsidRDefault="006310C6" w:rsidP="007C2748">
            <w:pPr>
              <w:jc w:val="both"/>
              <w:rPr>
                <w:rFonts w:ascii="Franklin Gothic Book" w:hAnsi="Franklin Gothic Book"/>
                <w:sz w:val="22"/>
                <w:szCs w:val="22"/>
              </w:rPr>
            </w:pPr>
          </w:p>
        </w:tc>
      </w:tr>
      <w:tr w:rsidR="005114C4" w:rsidRPr="00FC07BF" w14:paraId="53CD070D" w14:textId="77777777" w:rsidTr="00CD75FB">
        <w:tc>
          <w:tcPr>
            <w:tcW w:w="1589" w:type="dxa"/>
          </w:tcPr>
          <w:p w14:paraId="2D856F9C" w14:textId="77777777" w:rsidR="005114C4" w:rsidRPr="0005542C" w:rsidRDefault="005114C4" w:rsidP="0005542C">
            <w:pPr>
              <w:tabs>
                <w:tab w:val="left" w:pos="2520"/>
              </w:tabs>
              <w:jc w:val="both"/>
              <w:rPr>
                <w:rFonts w:ascii="Franklin Gothic Book" w:hAnsi="Franklin Gothic Book"/>
                <w:b/>
                <w:sz w:val="16"/>
                <w:szCs w:val="16"/>
              </w:rPr>
            </w:pPr>
          </w:p>
          <w:p w14:paraId="7317753B" w14:textId="77777777" w:rsidR="005114C4" w:rsidRPr="0005542C" w:rsidRDefault="005114C4" w:rsidP="0005542C">
            <w:pPr>
              <w:tabs>
                <w:tab w:val="left" w:pos="2520"/>
              </w:tabs>
              <w:jc w:val="both"/>
              <w:rPr>
                <w:rFonts w:ascii="Franklin Gothic Book" w:hAnsi="Franklin Gothic Book"/>
                <w:b/>
                <w:sz w:val="22"/>
                <w:szCs w:val="22"/>
              </w:rPr>
            </w:pPr>
            <w:r w:rsidRPr="0005542C">
              <w:rPr>
                <w:rFonts w:ascii="Franklin Gothic Book" w:hAnsi="Franklin Gothic Book"/>
                <w:b/>
                <w:sz w:val="22"/>
                <w:szCs w:val="22"/>
              </w:rPr>
              <w:t>Duties</w:t>
            </w:r>
          </w:p>
          <w:p w14:paraId="65F95629" w14:textId="77777777" w:rsidR="005114C4" w:rsidRPr="0005542C" w:rsidRDefault="005114C4" w:rsidP="0005542C">
            <w:pPr>
              <w:tabs>
                <w:tab w:val="left" w:pos="2520"/>
              </w:tabs>
              <w:rPr>
                <w:rFonts w:ascii="Franklin Gothic Book" w:hAnsi="Franklin Gothic Book"/>
                <w:b/>
                <w:sz w:val="22"/>
                <w:szCs w:val="22"/>
              </w:rPr>
            </w:pPr>
          </w:p>
          <w:p w14:paraId="296B5B4E" w14:textId="77777777" w:rsidR="005114C4" w:rsidRPr="0005542C" w:rsidRDefault="005114C4" w:rsidP="0005542C">
            <w:pPr>
              <w:tabs>
                <w:tab w:val="left" w:pos="2520"/>
              </w:tabs>
              <w:rPr>
                <w:rFonts w:ascii="Franklin Gothic Book" w:hAnsi="Franklin Gothic Book"/>
                <w:b/>
                <w:sz w:val="22"/>
                <w:szCs w:val="22"/>
              </w:rPr>
            </w:pPr>
          </w:p>
          <w:p w14:paraId="169A9535" w14:textId="77777777" w:rsidR="005114C4" w:rsidRPr="0005542C" w:rsidRDefault="005114C4" w:rsidP="0005542C">
            <w:pPr>
              <w:tabs>
                <w:tab w:val="left" w:pos="2520"/>
              </w:tabs>
              <w:rPr>
                <w:rFonts w:ascii="Franklin Gothic Book" w:hAnsi="Franklin Gothic Book"/>
                <w:b/>
                <w:sz w:val="22"/>
                <w:szCs w:val="22"/>
              </w:rPr>
            </w:pPr>
          </w:p>
          <w:p w14:paraId="435ACBE0" w14:textId="77777777" w:rsidR="005114C4" w:rsidRPr="0005542C" w:rsidRDefault="005114C4" w:rsidP="0005542C">
            <w:pPr>
              <w:tabs>
                <w:tab w:val="left" w:pos="2520"/>
              </w:tabs>
              <w:rPr>
                <w:rFonts w:ascii="Franklin Gothic Book" w:hAnsi="Franklin Gothic Book"/>
                <w:b/>
                <w:sz w:val="22"/>
                <w:szCs w:val="22"/>
              </w:rPr>
            </w:pPr>
          </w:p>
          <w:p w14:paraId="0D4C1E01" w14:textId="77777777" w:rsidR="005114C4" w:rsidRPr="0005542C" w:rsidRDefault="005114C4" w:rsidP="0005542C">
            <w:pPr>
              <w:tabs>
                <w:tab w:val="left" w:pos="2520"/>
              </w:tabs>
              <w:rPr>
                <w:rFonts w:ascii="Franklin Gothic Book" w:hAnsi="Franklin Gothic Book"/>
                <w:b/>
                <w:sz w:val="22"/>
                <w:szCs w:val="22"/>
              </w:rPr>
            </w:pPr>
          </w:p>
          <w:p w14:paraId="3C27C6BC" w14:textId="77777777" w:rsidR="005114C4" w:rsidRPr="0005542C" w:rsidRDefault="005114C4" w:rsidP="0005542C">
            <w:pPr>
              <w:tabs>
                <w:tab w:val="left" w:pos="2520"/>
              </w:tabs>
              <w:rPr>
                <w:rFonts w:ascii="Franklin Gothic Book" w:hAnsi="Franklin Gothic Book"/>
                <w:b/>
                <w:sz w:val="22"/>
                <w:szCs w:val="22"/>
              </w:rPr>
            </w:pPr>
          </w:p>
          <w:p w14:paraId="5CFFE0E1" w14:textId="77777777" w:rsidR="005114C4" w:rsidRPr="0005542C" w:rsidRDefault="005114C4" w:rsidP="0005542C">
            <w:pPr>
              <w:tabs>
                <w:tab w:val="left" w:pos="2520"/>
              </w:tabs>
              <w:rPr>
                <w:rFonts w:ascii="Franklin Gothic Book" w:hAnsi="Franklin Gothic Book"/>
                <w:b/>
                <w:sz w:val="22"/>
                <w:szCs w:val="22"/>
              </w:rPr>
            </w:pPr>
          </w:p>
          <w:p w14:paraId="5F62F59F" w14:textId="77777777" w:rsidR="005114C4" w:rsidRPr="0005542C" w:rsidRDefault="005114C4" w:rsidP="0005542C">
            <w:pPr>
              <w:tabs>
                <w:tab w:val="left" w:pos="2520"/>
              </w:tabs>
              <w:rPr>
                <w:rFonts w:ascii="Franklin Gothic Book" w:hAnsi="Franklin Gothic Book"/>
                <w:b/>
                <w:sz w:val="22"/>
                <w:szCs w:val="22"/>
              </w:rPr>
            </w:pPr>
          </w:p>
          <w:p w14:paraId="7275C573" w14:textId="77777777" w:rsidR="005114C4" w:rsidRPr="0005542C" w:rsidRDefault="005114C4" w:rsidP="0005542C">
            <w:pPr>
              <w:tabs>
                <w:tab w:val="left" w:pos="2520"/>
              </w:tabs>
              <w:rPr>
                <w:rFonts w:ascii="Franklin Gothic Book" w:hAnsi="Franklin Gothic Book"/>
                <w:b/>
                <w:sz w:val="22"/>
                <w:szCs w:val="22"/>
              </w:rPr>
            </w:pPr>
          </w:p>
          <w:p w14:paraId="2B24D42D" w14:textId="77777777" w:rsidR="005114C4" w:rsidRPr="0005542C" w:rsidRDefault="005114C4" w:rsidP="0005542C">
            <w:pPr>
              <w:tabs>
                <w:tab w:val="left" w:pos="2520"/>
              </w:tabs>
              <w:rPr>
                <w:rFonts w:ascii="Franklin Gothic Book" w:hAnsi="Franklin Gothic Book"/>
                <w:b/>
                <w:sz w:val="22"/>
                <w:szCs w:val="22"/>
              </w:rPr>
            </w:pPr>
          </w:p>
          <w:p w14:paraId="3EEC7E84" w14:textId="77777777" w:rsidR="005114C4" w:rsidRPr="0005542C" w:rsidRDefault="005114C4" w:rsidP="0005542C">
            <w:pPr>
              <w:tabs>
                <w:tab w:val="left" w:pos="2520"/>
              </w:tabs>
              <w:rPr>
                <w:rFonts w:ascii="Franklin Gothic Book" w:hAnsi="Franklin Gothic Book"/>
                <w:b/>
                <w:sz w:val="22"/>
                <w:szCs w:val="22"/>
              </w:rPr>
            </w:pPr>
          </w:p>
          <w:p w14:paraId="11BE6253" w14:textId="77777777" w:rsidR="005114C4" w:rsidRPr="0005542C" w:rsidRDefault="005114C4" w:rsidP="0005542C">
            <w:pPr>
              <w:tabs>
                <w:tab w:val="left" w:pos="2520"/>
              </w:tabs>
              <w:rPr>
                <w:rFonts w:ascii="Franklin Gothic Book" w:hAnsi="Franklin Gothic Book"/>
                <w:b/>
                <w:sz w:val="22"/>
                <w:szCs w:val="22"/>
              </w:rPr>
            </w:pPr>
          </w:p>
          <w:p w14:paraId="4FCED1DC" w14:textId="77777777" w:rsidR="005114C4" w:rsidRPr="0005542C" w:rsidRDefault="005114C4" w:rsidP="0005542C">
            <w:pPr>
              <w:tabs>
                <w:tab w:val="left" w:pos="2520"/>
              </w:tabs>
              <w:rPr>
                <w:rFonts w:ascii="Franklin Gothic Book" w:hAnsi="Franklin Gothic Book"/>
                <w:b/>
                <w:sz w:val="22"/>
                <w:szCs w:val="22"/>
              </w:rPr>
            </w:pPr>
          </w:p>
          <w:p w14:paraId="4C55B83E" w14:textId="77777777" w:rsidR="005114C4" w:rsidRPr="0005542C" w:rsidRDefault="005114C4" w:rsidP="0005542C">
            <w:pPr>
              <w:tabs>
                <w:tab w:val="left" w:pos="2520"/>
              </w:tabs>
              <w:rPr>
                <w:rFonts w:ascii="Franklin Gothic Book" w:hAnsi="Franklin Gothic Book"/>
                <w:b/>
                <w:sz w:val="22"/>
                <w:szCs w:val="22"/>
              </w:rPr>
            </w:pPr>
          </w:p>
          <w:p w14:paraId="0F89FBC4" w14:textId="77777777" w:rsidR="005114C4" w:rsidRPr="0005542C" w:rsidRDefault="005114C4" w:rsidP="0005542C">
            <w:pPr>
              <w:tabs>
                <w:tab w:val="left" w:pos="2520"/>
              </w:tabs>
              <w:rPr>
                <w:rFonts w:ascii="Franklin Gothic Book" w:hAnsi="Franklin Gothic Book"/>
                <w:b/>
                <w:sz w:val="22"/>
                <w:szCs w:val="22"/>
              </w:rPr>
            </w:pPr>
          </w:p>
          <w:p w14:paraId="3B8C4E7E" w14:textId="77777777" w:rsidR="005114C4" w:rsidRPr="0005542C" w:rsidRDefault="005114C4" w:rsidP="0005542C">
            <w:pPr>
              <w:tabs>
                <w:tab w:val="left" w:pos="2520"/>
              </w:tabs>
              <w:rPr>
                <w:rFonts w:ascii="Franklin Gothic Book" w:hAnsi="Franklin Gothic Book"/>
                <w:b/>
                <w:sz w:val="22"/>
                <w:szCs w:val="22"/>
              </w:rPr>
            </w:pPr>
          </w:p>
          <w:p w14:paraId="10AC0BC5" w14:textId="77777777" w:rsidR="005114C4" w:rsidRPr="0005542C" w:rsidRDefault="005114C4" w:rsidP="0005542C">
            <w:pPr>
              <w:tabs>
                <w:tab w:val="left" w:pos="2520"/>
              </w:tabs>
              <w:rPr>
                <w:rFonts w:ascii="Franklin Gothic Book" w:hAnsi="Franklin Gothic Book"/>
                <w:b/>
                <w:sz w:val="22"/>
                <w:szCs w:val="22"/>
              </w:rPr>
            </w:pPr>
          </w:p>
          <w:p w14:paraId="334C4FCC" w14:textId="77777777" w:rsidR="005114C4" w:rsidRPr="0005542C" w:rsidRDefault="005114C4" w:rsidP="0005542C">
            <w:pPr>
              <w:tabs>
                <w:tab w:val="left" w:pos="2520"/>
              </w:tabs>
              <w:rPr>
                <w:rFonts w:ascii="Franklin Gothic Book" w:hAnsi="Franklin Gothic Book"/>
                <w:b/>
                <w:sz w:val="22"/>
                <w:szCs w:val="22"/>
              </w:rPr>
            </w:pPr>
          </w:p>
          <w:p w14:paraId="119E06AD" w14:textId="77777777" w:rsidR="005114C4" w:rsidRPr="0005542C" w:rsidRDefault="005114C4" w:rsidP="0005542C">
            <w:pPr>
              <w:tabs>
                <w:tab w:val="left" w:pos="2520"/>
              </w:tabs>
              <w:rPr>
                <w:rFonts w:ascii="Franklin Gothic Book" w:hAnsi="Franklin Gothic Book"/>
                <w:b/>
                <w:sz w:val="22"/>
                <w:szCs w:val="22"/>
              </w:rPr>
            </w:pPr>
          </w:p>
          <w:p w14:paraId="7672CBD9" w14:textId="77777777" w:rsidR="005114C4" w:rsidRPr="0005542C" w:rsidRDefault="005114C4" w:rsidP="0005542C">
            <w:pPr>
              <w:tabs>
                <w:tab w:val="left" w:pos="2520"/>
              </w:tabs>
              <w:rPr>
                <w:rFonts w:ascii="Franklin Gothic Book" w:hAnsi="Franklin Gothic Book"/>
                <w:b/>
                <w:sz w:val="22"/>
                <w:szCs w:val="22"/>
              </w:rPr>
            </w:pPr>
          </w:p>
          <w:p w14:paraId="2D033C18" w14:textId="77777777" w:rsidR="005114C4" w:rsidRPr="0005542C" w:rsidRDefault="005114C4" w:rsidP="0005542C">
            <w:pPr>
              <w:tabs>
                <w:tab w:val="left" w:pos="2520"/>
              </w:tabs>
              <w:rPr>
                <w:rFonts w:ascii="Franklin Gothic Book" w:hAnsi="Franklin Gothic Book"/>
                <w:b/>
                <w:sz w:val="22"/>
                <w:szCs w:val="22"/>
              </w:rPr>
            </w:pPr>
          </w:p>
          <w:p w14:paraId="70252CB9" w14:textId="77777777" w:rsidR="005114C4" w:rsidRPr="0005542C" w:rsidRDefault="005114C4" w:rsidP="0005542C">
            <w:pPr>
              <w:tabs>
                <w:tab w:val="left" w:pos="2520"/>
              </w:tabs>
              <w:rPr>
                <w:rFonts w:ascii="Franklin Gothic Book" w:hAnsi="Franklin Gothic Book"/>
                <w:b/>
                <w:sz w:val="22"/>
                <w:szCs w:val="22"/>
              </w:rPr>
            </w:pPr>
          </w:p>
          <w:p w14:paraId="5D31A466" w14:textId="77777777" w:rsidR="005114C4" w:rsidRPr="0005542C" w:rsidRDefault="005114C4" w:rsidP="0005542C">
            <w:pPr>
              <w:tabs>
                <w:tab w:val="left" w:pos="2520"/>
              </w:tabs>
              <w:rPr>
                <w:rFonts w:ascii="Franklin Gothic Book" w:hAnsi="Franklin Gothic Book"/>
                <w:b/>
                <w:sz w:val="22"/>
                <w:szCs w:val="22"/>
              </w:rPr>
            </w:pPr>
          </w:p>
          <w:p w14:paraId="547CCC2C" w14:textId="77777777" w:rsidR="005114C4" w:rsidRPr="0005542C" w:rsidRDefault="005114C4" w:rsidP="0005542C">
            <w:pPr>
              <w:tabs>
                <w:tab w:val="left" w:pos="2520"/>
              </w:tabs>
              <w:rPr>
                <w:rFonts w:ascii="Franklin Gothic Book" w:hAnsi="Franklin Gothic Book"/>
                <w:b/>
                <w:sz w:val="22"/>
                <w:szCs w:val="22"/>
              </w:rPr>
            </w:pPr>
          </w:p>
          <w:p w14:paraId="52B19C22" w14:textId="77777777" w:rsidR="005114C4" w:rsidRPr="0005542C" w:rsidRDefault="005114C4" w:rsidP="0005542C">
            <w:pPr>
              <w:tabs>
                <w:tab w:val="left" w:pos="2520"/>
              </w:tabs>
              <w:rPr>
                <w:rFonts w:ascii="Franklin Gothic Book" w:hAnsi="Franklin Gothic Book"/>
                <w:b/>
                <w:sz w:val="22"/>
                <w:szCs w:val="22"/>
              </w:rPr>
            </w:pPr>
          </w:p>
          <w:p w14:paraId="02BFB0A1" w14:textId="77777777" w:rsidR="005114C4" w:rsidRPr="0005542C" w:rsidRDefault="005114C4" w:rsidP="0005542C">
            <w:pPr>
              <w:tabs>
                <w:tab w:val="left" w:pos="2520"/>
              </w:tabs>
              <w:rPr>
                <w:rFonts w:ascii="Franklin Gothic Book" w:hAnsi="Franklin Gothic Book"/>
                <w:b/>
                <w:sz w:val="22"/>
                <w:szCs w:val="22"/>
              </w:rPr>
            </w:pPr>
          </w:p>
          <w:p w14:paraId="0EE7AFA9" w14:textId="77777777" w:rsidR="005114C4" w:rsidRPr="0005542C" w:rsidRDefault="005114C4" w:rsidP="0005542C">
            <w:pPr>
              <w:tabs>
                <w:tab w:val="left" w:pos="2520"/>
              </w:tabs>
              <w:rPr>
                <w:rFonts w:ascii="Franklin Gothic Book" w:hAnsi="Franklin Gothic Book"/>
                <w:b/>
                <w:sz w:val="22"/>
                <w:szCs w:val="22"/>
              </w:rPr>
            </w:pPr>
          </w:p>
          <w:p w14:paraId="694AAF73" w14:textId="77777777" w:rsidR="005114C4" w:rsidRPr="0005542C" w:rsidRDefault="005114C4" w:rsidP="0005542C">
            <w:pPr>
              <w:tabs>
                <w:tab w:val="left" w:pos="2520"/>
              </w:tabs>
              <w:rPr>
                <w:rFonts w:ascii="Franklin Gothic Book" w:hAnsi="Franklin Gothic Book"/>
                <w:b/>
                <w:sz w:val="22"/>
                <w:szCs w:val="22"/>
              </w:rPr>
            </w:pPr>
          </w:p>
          <w:p w14:paraId="7139C370" w14:textId="77777777" w:rsidR="005114C4" w:rsidRPr="0005542C" w:rsidRDefault="005114C4" w:rsidP="0005542C">
            <w:pPr>
              <w:tabs>
                <w:tab w:val="left" w:pos="2520"/>
              </w:tabs>
              <w:rPr>
                <w:rFonts w:ascii="Franklin Gothic Book" w:hAnsi="Franklin Gothic Book"/>
                <w:b/>
                <w:sz w:val="22"/>
                <w:szCs w:val="22"/>
              </w:rPr>
            </w:pPr>
          </w:p>
          <w:p w14:paraId="500B98C5" w14:textId="77777777" w:rsidR="005114C4" w:rsidRPr="0005542C" w:rsidRDefault="005114C4" w:rsidP="0005542C">
            <w:pPr>
              <w:tabs>
                <w:tab w:val="left" w:pos="2520"/>
              </w:tabs>
              <w:rPr>
                <w:rFonts w:ascii="Franklin Gothic Book" w:hAnsi="Franklin Gothic Book"/>
                <w:b/>
                <w:sz w:val="22"/>
                <w:szCs w:val="22"/>
              </w:rPr>
            </w:pPr>
          </w:p>
          <w:p w14:paraId="67F0ABC9" w14:textId="77777777" w:rsidR="005114C4" w:rsidRPr="0005542C" w:rsidRDefault="005114C4" w:rsidP="0005542C">
            <w:pPr>
              <w:tabs>
                <w:tab w:val="left" w:pos="2520"/>
              </w:tabs>
              <w:rPr>
                <w:rFonts w:ascii="Franklin Gothic Book" w:hAnsi="Franklin Gothic Book"/>
                <w:b/>
                <w:sz w:val="22"/>
                <w:szCs w:val="22"/>
              </w:rPr>
            </w:pPr>
          </w:p>
          <w:p w14:paraId="16FB1F47" w14:textId="77777777" w:rsidR="005114C4" w:rsidRPr="0005542C" w:rsidRDefault="005114C4" w:rsidP="0005542C">
            <w:pPr>
              <w:tabs>
                <w:tab w:val="left" w:pos="2520"/>
              </w:tabs>
              <w:rPr>
                <w:rFonts w:ascii="Franklin Gothic Book" w:hAnsi="Franklin Gothic Book"/>
                <w:b/>
                <w:sz w:val="22"/>
                <w:szCs w:val="22"/>
              </w:rPr>
            </w:pPr>
          </w:p>
          <w:p w14:paraId="3AEBB7CB" w14:textId="77777777" w:rsidR="005114C4" w:rsidRPr="0005542C" w:rsidRDefault="005114C4" w:rsidP="0005542C">
            <w:pPr>
              <w:tabs>
                <w:tab w:val="left" w:pos="2520"/>
              </w:tabs>
              <w:rPr>
                <w:rFonts w:ascii="Franklin Gothic Book" w:hAnsi="Franklin Gothic Book"/>
                <w:b/>
                <w:sz w:val="22"/>
                <w:szCs w:val="22"/>
              </w:rPr>
            </w:pPr>
          </w:p>
          <w:p w14:paraId="7FF6A7C8" w14:textId="77777777" w:rsidR="005114C4" w:rsidRPr="0005542C" w:rsidRDefault="005114C4" w:rsidP="0005542C">
            <w:pPr>
              <w:tabs>
                <w:tab w:val="left" w:pos="2520"/>
              </w:tabs>
              <w:rPr>
                <w:rFonts w:ascii="Franklin Gothic Book" w:hAnsi="Franklin Gothic Book"/>
                <w:b/>
                <w:sz w:val="22"/>
                <w:szCs w:val="22"/>
              </w:rPr>
            </w:pPr>
          </w:p>
          <w:p w14:paraId="348F96F9" w14:textId="77777777" w:rsidR="005114C4" w:rsidRPr="00FC07BF" w:rsidRDefault="005114C4" w:rsidP="0005542C">
            <w:pPr>
              <w:tabs>
                <w:tab w:val="left" w:pos="2520"/>
              </w:tabs>
              <w:rPr>
                <w:rFonts w:ascii="Franklin Gothic Book" w:hAnsi="Franklin Gothic Book"/>
                <w:b/>
                <w:sz w:val="22"/>
                <w:szCs w:val="22"/>
              </w:rPr>
            </w:pPr>
          </w:p>
        </w:tc>
        <w:tc>
          <w:tcPr>
            <w:tcW w:w="8760" w:type="dxa"/>
          </w:tcPr>
          <w:p w14:paraId="039F96EB" w14:textId="77777777" w:rsidR="00372EBA" w:rsidRPr="0005542C" w:rsidRDefault="00372EBA" w:rsidP="00501B41">
            <w:pPr>
              <w:pStyle w:val="Default"/>
              <w:rPr>
                <w:b/>
                <w:bCs/>
                <w:sz w:val="16"/>
                <w:szCs w:val="16"/>
              </w:rPr>
            </w:pPr>
          </w:p>
          <w:p w14:paraId="1C6D5B4A" w14:textId="77777777" w:rsidR="009856AF" w:rsidRPr="00D86F8B" w:rsidRDefault="009856AF" w:rsidP="009856AF">
            <w:pPr>
              <w:autoSpaceDE w:val="0"/>
              <w:autoSpaceDN w:val="0"/>
              <w:adjustRightInd w:val="0"/>
              <w:rPr>
                <w:rFonts w:ascii="Franklin Gothic Book" w:hAnsi="Franklin Gothic Book"/>
                <w:b/>
                <w:sz w:val="22"/>
                <w:szCs w:val="22"/>
              </w:rPr>
            </w:pPr>
            <w:r w:rsidRPr="00D86F8B">
              <w:rPr>
                <w:rFonts w:ascii="Franklin Gothic Book" w:hAnsi="Franklin Gothic Book"/>
                <w:b/>
                <w:sz w:val="22"/>
                <w:szCs w:val="22"/>
              </w:rPr>
              <w:t>Core</w:t>
            </w:r>
          </w:p>
          <w:p w14:paraId="26B42ADC" w14:textId="5732E35D" w:rsidR="009856AF" w:rsidRDefault="00423882" w:rsidP="00423882">
            <w:pPr>
              <w:pStyle w:val="ListParagraph"/>
              <w:numPr>
                <w:ilvl w:val="0"/>
                <w:numId w:val="31"/>
              </w:numPr>
              <w:spacing w:after="200"/>
              <w:contextualSpacing w:val="0"/>
              <w:rPr>
                <w:rFonts w:ascii="Franklin Gothic Book" w:hAnsi="Franklin Gothic Book"/>
                <w:sz w:val="22"/>
                <w:szCs w:val="22"/>
              </w:rPr>
            </w:pPr>
            <w:r w:rsidRPr="00423882">
              <w:rPr>
                <w:rFonts w:ascii="Franklin Gothic Book" w:hAnsi="Franklin Gothic Book"/>
                <w:sz w:val="22"/>
                <w:szCs w:val="22"/>
              </w:rPr>
              <w:t>Developing, leading and managing the school’s budget ensuring that spending remains within limits</w:t>
            </w:r>
          </w:p>
          <w:p w14:paraId="564947E5" w14:textId="2411C786" w:rsidR="006310C6" w:rsidRDefault="00CD75FB"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Preparation of reports for Governors including monthly overviews and five-year budget</w:t>
            </w:r>
          </w:p>
          <w:p w14:paraId="5920176D" w14:textId="6959BBF8" w:rsidR="00CD75FB" w:rsidRDefault="00CD75FB"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Ownership of statutory returns e.g. BFR</w:t>
            </w:r>
          </w:p>
          <w:p w14:paraId="328D0F42" w14:textId="0D551521" w:rsidR="00CD75FB" w:rsidRPr="00423882" w:rsidRDefault="00CD75FB"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 xml:space="preserve">Attending full </w:t>
            </w:r>
            <w:proofErr w:type="gramStart"/>
            <w:r>
              <w:rPr>
                <w:rFonts w:ascii="Franklin Gothic Book" w:hAnsi="Franklin Gothic Book"/>
                <w:sz w:val="22"/>
                <w:szCs w:val="22"/>
              </w:rPr>
              <w:t>governors</w:t>
            </w:r>
            <w:proofErr w:type="gramEnd"/>
            <w:r>
              <w:rPr>
                <w:rFonts w:ascii="Franklin Gothic Book" w:hAnsi="Franklin Gothic Book"/>
                <w:sz w:val="22"/>
                <w:szCs w:val="22"/>
              </w:rPr>
              <w:t xml:space="preserve"> meetings, finance and premises meetings and audit/risk meetings</w:t>
            </w:r>
          </w:p>
          <w:p w14:paraId="4640ABBB" w14:textId="68B8CDEB" w:rsidR="00423882" w:rsidRPr="00423882" w:rsidRDefault="00423882" w:rsidP="00423882">
            <w:pPr>
              <w:pStyle w:val="ListParagraph"/>
              <w:numPr>
                <w:ilvl w:val="0"/>
                <w:numId w:val="31"/>
              </w:numPr>
              <w:spacing w:after="200"/>
              <w:contextualSpacing w:val="0"/>
              <w:rPr>
                <w:rFonts w:ascii="Franklin Gothic Book" w:hAnsi="Franklin Gothic Book"/>
                <w:sz w:val="22"/>
                <w:szCs w:val="22"/>
              </w:rPr>
            </w:pPr>
            <w:r w:rsidRPr="00423882">
              <w:rPr>
                <w:rFonts w:ascii="Franklin Gothic Book" w:hAnsi="Franklin Gothic Book"/>
                <w:sz w:val="22"/>
                <w:szCs w:val="22"/>
              </w:rPr>
              <w:t>Developing strategies and processes &amp; procedures relating to finance, catering, premises, facilities and health &amp; safety</w:t>
            </w:r>
          </w:p>
          <w:p w14:paraId="14C0B094" w14:textId="4E7F8B6B" w:rsidR="00423882" w:rsidRDefault="00423882" w:rsidP="00423882">
            <w:pPr>
              <w:pStyle w:val="ListParagraph"/>
              <w:numPr>
                <w:ilvl w:val="0"/>
                <w:numId w:val="31"/>
              </w:numPr>
              <w:spacing w:after="200"/>
              <w:contextualSpacing w:val="0"/>
              <w:rPr>
                <w:rFonts w:ascii="Franklin Gothic Book" w:hAnsi="Franklin Gothic Book"/>
                <w:sz w:val="22"/>
                <w:szCs w:val="22"/>
              </w:rPr>
            </w:pPr>
            <w:r w:rsidRPr="00423882">
              <w:rPr>
                <w:rFonts w:ascii="Franklin Gothic Book" w:hAnsi="Franklin Gothic Book"/>
                <w:sz w:val="22"/>
                <w:szCs w:val="22"/>
              </w:rPr>
              <w:t>Contribute to the strategic direction of the school and the development and implementation of the SIP</w:t>
            </w:r>
          </w:p>
          <w:p w14:paraId="0E146084" w14:textId="17238783"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Company secretary duties – submitting accounts and statements, adding and removing directors etc.</w:t>
            </w:r>
          </w:p>
          <w:p w14:paraId="5B017270" w14:textId="76B96E46" w:rsidR="00423882" w:rsidRDefault="00423882"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Responsibility for the oversight of the school payroll which is administered within the school rather than through an external body</w:t>
            </w:r>
          </w:p>
          <w:p w14:paraId="42C87907" w14:textId="1B6DB7CE"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 xml:space="preserve">Authorisation of Pupil Premium expenditure </w:t>
            </w:r>
          </w:p>
          <w:p w14:paraId="1136A13E" w14:textId="51820887" w:rsidR="00423882" w:rsidRDefault="00423882"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 xml:space="preserve">Oversight of the management of the school site and buildings ensuring </w:t>
            </w:r>
            <w:r w:rsidR="006310C6">
              <w:rPr>
                <w:rFonts w:ascii="Franklin Gothic Book" w:hAnsi="Franklin Gothic Book"/>
                <w:sz w:val="22"/>
                <w:szCs w:val="22"/>
              </w:rPr>
              <w:t>that grounds and accommodation are well maintained</w:t>
            </w:r>
          </w:p>
          <w:p w14:paraId="048DF53E" w14:textId="1278F1C6"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Providing overall management of the school catering service ensuring efficiency and that government expectations on healthy eating are met</w:t>
            </w:r>
          </w:p>
          <w:p w14:paraId="44DFFBFE" w14:textId="17EC761E"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Develop and monitor the school’s fire and health &amp; safety policies, ensuring all legal requirements are observed and checked for compliance whilst maintaining all appropriate documentation</w:t>
            </w:r>
            <w:bookmarkStart w:id="0" w:name="_GoBack"/>
            <w:bookmarkEnd w:id="0"/>
          </w:p>
          <w:p w14:paraId="657C1145" w14:textId="5D0FDFEC"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lastRenderedPageBreak/>
              <w:t>Line management of all support staff who are not directly managed by other SLT members</w:t>
            </w:r>
          </w:p>
          <w:p w14:paraId="450E406B" w14:textId="0204A9E6"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Development of publications and handbooks relating to school policy</w:t>
            </w:r>
          </w:p>
          <w:p w14:paraId="07F681A6" w14:textId="2ECB1397"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The organisation and oversight of school visits, to include financial planning, risk assessment and the overall responsibility for the smooth running of all visits</w:t>
            </w:r>
          </w:p>
          <w:p w14:paraId="3FBB45AC" w14:textId="47F69236"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Interfacing with government bodies and organisations with regards to school census information and returns</w:t>
            </w:r>
          </w:p>
          <w:p w14:paraId="2A58A9A2" w14:textId="6C7956D6" w:rsidR="006310C6" w:rsidRDefault="006310C6" w:rsidP="00423882">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Administration of the</w:t>
            </w:r>
            <w:r>
              <w:rPr>
                <w:rFonts w:ascii="Franklin Gothic Book" w:hAnsi="Franklin Gothic Book"/>
                <w:sz w:val="22"/>
                <w:szCs w:val="22"/>
              </w:rPr>
              <w:t xml:space="preserve"> bursary scheme in sixth form</w:t>
            </w:r>
          </w:p>
          <w:p w14:paraId="4D02765C" w14:textId="5B661827" w:rsidR="00783018" w:rsidRDefault="006310C6"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Maintaining accurate staff training and CPD files and sending out reminders/booking courses when refresher training due</w:t>
            </w:r>
          </w:p>
          <w:p w14:paraId="72374C85" w14:textId="77777777" w:rsidR="006310C6" w:rsidRDefault="006310C6"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Collating and maintaining consent forms for all staff and students</w:t>
            </w:r>
          </w:p>
          <w:p w14:paraId="1161C0C1" w14:textId="77777777" w:rsidR="006310C6" w:rsidRDefault="00CD75FB"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Providing health &amp; safety documentation to all staff and publishing a termly bulletin</w:t>
            </w:r>
          </w:p>
          <w:p w14:paraId="36D299C9" w14:textId="77777777" w:rsidR="00CD75FB" w:rsidRDefault="00CD75FB"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Monthly meetings with external health &amp; safety consultant</w:t>
            </w:r>
          </w:p>
          <w:p w14:paraId="06F8AE13" w14:textId="77777777" w:rsidR="00CD75FB" w:rsidRDefault="00CD75FB"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Accident reporting to RIDDOR and governors</w:t>
            </w:r>
          </w:p>
          <w:p w14:paraId="0BA05DC6" w14:textId="77777777" w:rsidR="00CD75FB" w:rsidRDefault="00CD75FB"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Responsible for decisions on support staff vacancy requirements and assisting HR with the recruitment of staff including being part of the interview panel</w:t>
            </w:r>
          </w:p>
          <w:p w14:paraId="4C46D102" w14:textId="64F3E00C" w:rsidR="00CD75FB" w:rsidRPr="006310C6" w:rsidRDefault="00CD75FB" w:rsidP="006310C6">
            <w:pPr>
              <w:pStyle w:val="ListParagraph"/>
              <w:numPr>
                <w:ilvl w:val="0"/>
                <w:numId w:val="31"/>
              </w:numPr>
              <w:spacing w:after="200"/>
              <w:contextualSpacing w:val="0"/>
              <w:rPr>
                <w:rFonts w:ascii="Franklin Gothic Book" w:hAnsi="Franklin Gothic Book"/>
                <w:sz w:val="22"/>
                <w:szCs w:val="22"/>
              </w:rPr>
            </w:pPr>
            <w:r>
              <w:rPr>
                <w:rFonts w:ascii="Franklin Gothic Book" w:hAnsi="Franklin Gothic Book"/>
                <w:sz w:val="22"/>
                <w:szCs w:val="22"/>
              </w:rPr>
              <w:t>Management of the school calendar</w:t>
            </w:r>
          </w:p>
        </w:tc>
      </w:tr>
      <w:tr w:rsidR="005114C4" w:rsidRPr="00FC07BF" w14:paraId="6BA1F723" w14:textId="77777777" w:rsidTr="00CD75FB">
        <w:tc>
          <w:tcPr>
            <w:tcW w:w="1589" w:type="dxa"/>
          </w:tcPr>
          <w:p w14:paraId="7B9468F1" w14:textId="77777777" w:rsidR="005114C4" w:rsidRPr="00FC07BF" w:rsidRDefault="005114C4" w:rsidP="005114C4">
            <w:pPr>
              <w:jc w:val="both"/>
              <w:rPr>
                <w:rFonts w:ascii="Franklin Gothic Book" w:hAnsi="Franklin Gothic Book"/>
                <w:b/>
                <w:sz w:val="22"/>
                <w:szCs w:val="22"/>
              </w:rPr>
            </w:pPr>
            <w:r w:rsidRPr="00FC07BF">
              <w:rPr>
                <w:rFonts w:ascii="Franklin Gothic Book" w:hAnsi="Franklin Gothic Book"/>
                <w:b/>
                <w:sz w:val="22"/>
                <w:szCs w:val="22"/>
              </w:rPr>
              <w:lastRenderedPageBreak/>
              <w:t>General</w:t>
            </w:r>
          </w:p>
        </w:tc>
        <w:tc>
          <w:tcPr>
            <w:tcW w:w="8760" w:type="dxa"/>
          </w:tcPr>
          <w:p w14:paraId="078AE2FC" w14:textId="77777777" w:rsidR="0005542C" w:rsidRPr="0080681B" w:rsidRDefault="0005542C" w:rsidP="00501B41">
            <w:pPr>
              <w:numPr>
                <w:ilvl w:val="0"/>
                <w:numId w:val="1"/>
              </w:numPr>
              <w:spacing w:after="200"/>
              <w:ind w:left="357" w:hanging="357"/>
              <w:rPr>
                <w:rFonts w:ascii="Franklin Gothic Book" w:hAnsi="Franklin Gothic Book"/>
                <w:sz w:val="22"/>
                <w:szCs w:val="22"/>
              </w:rPr>
            </w:pPr>
            <w:r>
              <w:rPr>
                <w:rFonts w:ascii="Franklin Gothic Book" w:hAnsi="Franklin Gothic Book"/>
                <w:sz w:val="22"/>
                <w:szCs w:val="22"/>
              </w:rPr>
              <w:t>To demonstrate The King Edmund School values and promises ‘In Pursuit of Excellence’</w:t>
            </w:r>
          </w:p>
          <w:p w14:paraId="763293B8" w14:textId="77777777" w:rsidR="00890212" w:rsidRDefault="00890212" w:rsidP="00501B41">
            <w:pPr>
              <w:numPr>
                <w:ilvl w:val="0"/>
                <w:numId w:val="1"/>
              </w:numPr>
              <w:spacing w:after="200"/>
              <w:ind w:left="357" w:hanging="357"/>
              <w:rPr>
                <w:rFonts w:ascii="Franklin Gothic Book" w:hAnsi="Franklin Gothic Book"/>
                <w:i/>
                <w:sz w:val="22"/>
                <w:szCs w:val="22"/>
              </w:rPr>
            </w:pPr>
            <w:r>
              <w:rPr>
                <w:rFonts w:ascii="Franklin Gothic Book" w:hAnsi="Franklin Gothic Book"/>
                <w:sz w:val="22"/>
                <w:szCs w:val="22"/>
              </w:rPr>
              <w:t>To be committed to safeguarding and promoting the welfare of young children and young people in line with the Governing Body’s expectations of all staff and volunteers</w:t>
            </w:r>
          </w:p>
          <w:p w14:paraId="0D59E033" w14:textId="77777777" w:rsidR="0005542C" w:rsidRPr="006C3407" w:rsidRDefault="0005542C" w:rsidP="00501B41">
            <w:pPr>
              <w:numPr>
                <w:ilvl w:val="0"/>
                <w:numId w:val="1"/>
              </w:numPr>
              <w:spacing w:after="200"/>
              <w:ind w:left="357" w:hanging="357"/>
              <w:rPr>
                <w:rFonts w:ascii="Franklin Gothic Book" w:hAnsi="Franklin Gothic Book"/>
                <w:sz w:val="22"/>
                <w:szCs w:val="22"/>
              </w:rPr>
            </w:pPr>
            <w:r w:rsidRPr="006C3407">
              <w:rPr>
                <w:rFonts w:ascii="Franklin Gothic Book" w:hAnsi="Franklin Gothic Book"/>
                <w:sz w:val="22"/>
                <w:szCs w:val="22"/>
              </w:rPr>
              <w:t>To comply with individual responsibilities, in accordance with the role, for health &amp; safety in the workplace</w:t>
            </w:r>
          </w:p>
          <w:p w14:paraId="4BFABCCC" w14:textId="77777777" w:rsidR="0005542C" w:rsidRDefault="00890212" w:rsidP="00501B41">
            <w:pPr>
              <w:numPr>
                <w:ilvl w:val="0"/>
                <w:numId w:val="1"/>
              </w:numPr>
              <w:spacing w:after="200"/>
              <w:ind w:left="357" w:hanging="357"/>
              <w:rPr>
                <w:rFonts w:ascii="Franklin Gothic Book" w:hAnsi="Franklin Gothic Book"/>
                <w:sz w:val="22"/>
                <w:szCs w:val="22"/>
              </w:rPr>
            </w:pPr>
            <w:r>
              <w:rPr>
                <w:rFonts w:ascii="Franklin Gothic Book" w:hAnsi="Franklin Gothic Book"/>
                <w:sz w:val="22"/>
                <w:szCs w:val="22"/>
              </w:rPr>
              <w:t>To e</w:t>
            </w:r>
            <w:r w:rsidR="0005542C" w:rsidRPr="006C3407">
              <w:rPr>
                <w:rFonts w:ascii="Franklin Gothic Book" w:hAnsi="Franklin Gothic Book"/>
                <w:sz w:val="22"/>
                <w:szCs w:val="22"/>
              </w:rPr>
              <w:t>nsure that all duties and services provided are in accordance with the School’s Equal Opportunities Policy</w:t>
            </w:r>
          </w:p>
          <w:p w14:paraId="6D29C7C1" w14:textId="77777777" w:rsidR="0005542C" w:rsidRDefault="0005542C" w:rsidP="00501B41">
            <w:pPr>
              <w:numPr>
                <w:ilvl w:val="0"/>
                <w:numId w:val="1"/>
              </w:numPr>
              <w:spacing w:after="200"/>
              <w:ind w:left="357" w:hanging="357"/>
              <w:rPr>
                <w:rFonts w:ascii="Franklin Gothic Book" w:hAnsi="Franklin Gothic Book"/>
                <w:sz w:val="22"/>
                <w:szCs w:val="22"/>
              </w:rPr>
            </w:pPr>
            <w:r w:rsidRPr="007C7F38">
              <w:rPr>
                <w:rFonts w:ascii="Franklin Gothic Book" w:hAnsi="Franklin Gothic Book" w:cs="Arial"/>
                <w:sz w:val="22"/>
                <w:szCs w:val="22"/>
              </w:rPr>
              <w:t>To respect confidentiality at all times</w:t>
            </w:r>
          </w:p>
          <w:p w14:paraId="76E13BA9" w14:textId="77777777" w:rsidR="0005542C" w:rsidRPr="009918B0" w:rsidRDefault="0005542C" w:rsidP="00501B41">
            <w:pPr>
              <w:numPr>
                <w:ilvl w:val="0"/>
                <w:numId w:val="1"/>
              </w:numPr>
              <w:spacing w:after="200"/>
              <w:ind w:left="357" w:hanging="357"/>
              <w:rPr>
                <w:rFonts w:ascii="Franklin Gothic Book" w:hAnsi="Franklin Gothic Book"/>
                <w:sz w:val="22"/>
                <w:szCs w:val="22"/>
              </w:rPr>
            </w:pPr>
            <w:r>
              <w:rPr>
                <w:rFonts w:ascii="Franklin Gothic Book" w:hAnsi="Franklin Gothic Book"/>
                <w:sz w:val="22"/>
                <w:szCs w:val="22"/>
              </w:rPr>
              <w:t>To be familiar with the school’s policies, procedures and working practices and adhere as appropriate</w:t>
            </w:r>
          </w:p>
          <w:p w14:paraId="39BAA8AC" w14:textId="77777777" w:rsidR="0005542C" w:rsidRPr="0080681B" w:rsidRDefault="0005542C" w:rsidP="00501B41">
            <w:pPr>
              <w:numPr>
                <w:ilvl w:val="0"/>
                <w:numId w:val="1"/>
              </w:numPr>
              <w:spacing w:after="200"/>
              <w:ind w:left="357" w:hanging="357"/>
              <w:rPr>
                <w:rFonts w:ascii="Franklin Gothic Book" w:hAnsi="Franklin Gothic Book"/>
                <w:sz w:val="22"/>
                <w:szCs w:val="22"/>
              </w:rPr>
            </w:pPr>
            <w:r w:rsidRPr="006C3407">
              <w:rPr>
                <w:rFonts w:ascii="Franklin Gothic Book" w:hAnsi="Franklin Gothic Book"/>
                <w:sz w:val="22"/>
                <w:szCs w:val="22"/>
              </w:rPr>
              <w:t xml:space="preserve">To undertake any training </w:t>
            </w:r>
            <w:r>
              <w:rPr>
                <w:rFonts w:ascii="Franklin Gothic Book" w:hAnsi="Franklin Gothic Book"/>
                <w:sz w:val="22"/>
                <w:szCs w:val="22"/>
              </w:rPr>
              <w:t xml:space="preserve">and development </w:t>
            </w:r>
            <w:r w:rsidRPr="006C3407">
              <w:rPr>
                <w:rFonts w:ascii="Franklin Gothic Book" w:hAnsi="Franklin Gothic Book"/>
                <w:sz w:val="22"/>
                <w:szCs w:val="22"/>
              </w:rPr>
              <w:t xml:space="preserve">commensurate </w:t>
            </w:r>
            <w:r>
              <w:rPr>
                <w:rFonts w:ascii="Franklin Gothic Book" w:hAnsi="Franklin Gothic Book"/>
                <w:sz w:val="22"/>
                <w:szCs w:val="22"/>
              </w:rPr>
              <w:t>with the post</w:t>
            </w:r>
          </w:p>
          <w:p w14:paraId="48E5A613" w14:textId="77777777" w:rsidR="0005542C" w:rsidRPr="006C3407" w:rsidRDefault="0005542C" w:rsidP="00501B41">
            <w:pPr>
              <w:numPr>
                <w:ilvl w:val="0"/>
                <w:numId w:val="1"/>
              </w:numPr>
              <w:spacing w:after="200"/>
              <w:ind w:left="357" w:hanging="357"/>
              <w:rPr>
                <w:rFonts w:ascii="Franklin Gothic Book" w:hAnsi="Franklin Gothic Book"/>
                <w:sz w:val="22"/>
                <w:szCs w:val="22"/>
              </w:rPr>
            </w:pPr>
            <w:r w:rsidRPr="006C3407">
              <w:rPr>
                <w:rFonts w:ascii="Franklin Gothic Book" w:hAnsi="Franklin Gothic Book"/>
                <w:sz w:val="22"/>
                <w:szCs w:val="22"/>
              </w:rPr>
              <w:t xml:space="preserve">To participate in the performance and development review process, taking personal responsibility for identification of learning, development and training opportunities </w:t>
            </w:r>
            <w:r>
              <w:rPr>
                <w:rFonts w:ascii="Franklin Gothic Book" w:hAnsi="Franklin Gothic Book"/>
                <w:sz w:val="22"/>
                <w:szCs w:val="22"/>
              </w:rPr>
              <w:t>in discussion with line manager</w:t>
            </w:r>
          </w:p>
          <w:p w14:paraId="2D210DB5" w14:textId="77777777" w:rsidR="0005542C" w:rsidRDefault="0005542C" w:rsidP="00501B41">
            <w:pPr>
              <w:rPr>
                <w:rFonts w:ascii="Franklin Gothic Book" w:hAnsi="Franklin Gothic Book"/>
                <w:sz w:val="22"/>
                <w:szCs w:val="22"/>
              </w:rPr>
            </w:pPr>
            <w:r w:rsidRPr="006C3407">
              <w:rPr>
                <w:rFonts w:ascii="Franklin Gothic Book" w:hAnsi="Franklin Gothic Book"/>
                <w:sz w:val="22"/>
                <w:szCs w:val="22"/>
              </w:rPr>
              <w:t>The duties above are neither exclusive nor exhaustive and the postholder may be required by the Headteacher to carry out appropriate duties within the context of the job, skills and grade.</w:t>
            </w:r>
          </w:p>
          <w:p w14:paraId="68179452" w14:textId="77777777" w:rsidR="005114C4" w:rsidRPr="00FC07BF" w:rsidRDefault="005114C4" w:rsidP="00501B41">
            <w:pPr>
              <w:rPr>
                <w:rFonts w:ascii="Franklin Gothic Book" w:hAnsi="Franklin Gothic Book"/>
                <w:i/>
                <w:sz w:val="22"/>
                <w:szCs w:val="22"/>
              </w:rPr>
            </w:pPr>
          </w:p>
        </w:tc>
      </w:tr>
    </w:tbl>
    <w:p w14:paraId="3F92E264" w14:textId="77777777" w:rsidR="00C946B6" w:rsidRPr="00895F9D" w:rsidRDefault="00C946B6" w:rsidP="00C946B6">
      <w:pPr>
        <w:pStyle w:val="BodyText"/>
        <w:rPr>
          <w:b/>
          <w:bCs/>
          <w:i/>
          <w:iCs/>
          <w:sz w:val="12"/>
          <w:szCs w:val="12"/>
        </w:rPr>
      </w:pPr>
    </w:p>
    <w:p w14:paraId="0103E6BB" w14:textId="77777777" w:rsidR="0005542C" w:rsidRPr="001B77C6" w:rsidRDefault="0005542C" w:rsidP="0005542C">
      <w:pPr>
        <w:pStyle w:val="Header"/>
        <w:tabs>
          <w:tab w:val="left" w:pos="284"/>
        </w:tabs>
        <w:rPr>
          <w:rFonts w:ascii="Calibri" w:hAnsi="Calibri"/>
        </w:rPr>
      </w:pPr>
      <w:r w:rsidRPr="001B77C6">
        <w:rPr>
          <w:rFonts w:ascii="Calibri" w:hAnsi="Calibri"/>
        </w:rPr>
        <w:t xml:space="preserve">Post Holder </w:t>
      </w:r>
      <w:proofErr w:type="gramStart"/>
      <w:r w:rsidRPr="001B77C6">
        <w:rPr>
          <w:rFonts w:ascii="Calibri" w:hAnsi="Calibri"/>
        </w:rPr>
        <w:t>signature  ....................................................................</w:t>
      </w:r>
      <w:proofErr w:type="gramEnd"/>
      <w:r w:rsidRPr="001B77C6">
        <w:rPr>
          <w:rFonts w:ascii="Calibri" w:hAnsi="Calibri"/>
        </w:rPr>
        <w:t xml:space="preserve">  Date ………………………………….……………</w:t>
      </w:r>
    </w:p>
    <w:p w14:paraId="0DB74397" w14:textId="77777777" w:rsidR="0005542C" w:rsidRDefault="0005542C" w:rsidP="0005542C">
      <w:pPr>
        <w:tabs>
          <w:tab w:val="left" w:pos="284"/>
        </w:tabs>
        <w:spacing w:after="0" w:line="240" w:lineRule="auto"/>
        <w:rPr>
          <w:rFonts w:ascii="Calibri" w:hAnsi="Calibri"/>
        </w:rPr>
      </w:pPr>
    </w:p>
    <w:p w14:paraId="4AA8BF6A" w14:textId="77777777" w:rsidR="0005542C" w:rsidRDefault="0005542C" w:rsidP="0005542C">
      <w:pPr>
        <w:tabs>
          <w:tab w:val="left" w:pos="284"/>
        </w:tabs>
        <w:rPr>
          <w:rFonts w:ascii="Calibri" w:hAnsi="Calibri"/>
        </w:rPr>
      </w:pPr>
      <w:r>
        <w:rPr>
          <w:rFonts w:ascii="Calibri" w:hAnsi="Calibri"/>
        </w:rPr>
        <w:t>Post Holder name (in capitals)……………………………………………………… Date………………………………………………..</w:t>
      </w:r>
    </w:p>
    <w:p w14:paraId="46C41665" w14:textId="77777777" w:rsidR="0005542C" w:rsidRPr="004012FC" w:rsidRDefault="0005542C" w:rsidP="0005542C">
      <w:pPr>
        <w:pStyle w:val="Header"/>
        <w:tabs>
          <w:tab w:val="left" w:pos="284"/>
        </w:tabs>
        <w:rPr>
          <w:rFonts w:ascii="Calibri" w:hAnsi="Calibri"/>
        </w:rPr>
      </w:pPr>
      <w:r w:rsidRPr="004012FC">
        <w:rPr>
          <w:rFonts w:ascii="Calibri" w:hAnsi="Calibri"/>
        </w:rPr>
        <w:t>Head</w:t>
      </w:r>
      <w:r>
        <w:rPr>
          <w:rFonts w:ascii="Calibri" w:hAnsi="Calibri"/>
        </w:rPr>
        <w:t xml:space="preserve">teacher </w:t>
      </w:r>
      <w:proofErr w:type="gramStart"/>
      <w:r w:rsidRPr="004012FC">
        <w:rPr>
          <w:rFonts w:ascii="Calibri" w:hAnsi="Calibri"/>
        </w:rPr>
        <w:t>signature  ....................................</w:t>
      </w:r>
      <w:r>
        <w:rPr>
          <w:rFonts w:ascii="Calibri" w:hAnsi="Calibri"/>
        </w:rPr>
        <w:t>.............................</w:t>
      </w:r>
      <w:proofErr w:type="gramEnd"/>
      <w:r>
        <w:rPr>
          <w:rFonts w:ascii="Calibri" w:hAnsi="Calibri"/>
        </w:rPr>
        <w:t xml:space="preserve">  Date …………………………………………………</w:t>
      </w:r>
    </w:p>
    <w:p w14:paraId="6B9BEA6B" w14:textId="77777777" w:rsidR="0005542C" w:rsidRPr="00071F0C" w:rsidRDefault="0005542C" w:rsidP="0005542C">
      <w:pPr>
        <w:tabs>
          <w:tab w:val="left" w:pos="284"/>
        </w:tabs>
        <w:jc w:val="center"/>
      </w:pPr>
      <w:r w:rsidRPr="004012FC">
        <w:rPr>
          <w:rFonts w:ascii="Calibri" w:hAnsi="Calibri"/>
          <w:i/>
          <w:iCs/>
          <w:sz w:val="18"/>
          <w:szCs w:val="18"/>
        </w:rPr>
        <w:t>Please return a signed copy of your job description to the Head</w:t>
      </w:r>
      <w:r>
        <w:rPr>
          <w:rFonts w:ascii="Calibri" w:hAnsi="Calibri"/>
          <w:i/>
          <w:iCs/>
          <w:sz w:val="18"/>
          <w:szCs w:val="18"/>
        </w:rPr>
        <w:t>teacher</w:t>
      </w:r>
      <w:r w:rsidRPr="004012FC">
        <w:rPr>
          <w:rFonts w:ascii="Calibri" w:hAnsi="Calibri"/>
          <w:i/>
          <w:iCs/>
          <w:sz w:val="18"/>
          <w:szCs w:val="18"/>
        </w:rPr>
        <w:t xml:space="preserve"> for retaining in your personal file</w:t>
      </w:r>
      <w:r w:rsidRPr="004012FC">
        <w:rPr>
          <w:rFonts w:ascii="Calibri" w:hAnsi="Calibri"/>
          <w:sz w:val="18"/>
          <w:szCs w:val="18"/>
        </w:rPr>
        <w:t>.</w:t>
      </w:r>
    </w:p>
    <w:p w14:paraId="577D00E2" w14:textId="77777777" w:rsidR="00BD5AA8" w:rsidRPr="00B345AE" w:rsidRDefault="00BD5AA8" w:rsidP="0005542C">
      <w:pPr>
        <w:pStyle w:val="BodyText"/>
        <w:rPr>
          <w:rFonts w:ascii="Calibri" w:hAnsi="Calibri"/>
        </w:rPr>
      </w:pPr>
    </w:p>
    <w:sectPr w:rsidR="00BD5AA8" w:rsidRPr="00B345AE" w:rsidSect="00F40FDD">
      <w:headerReference w:type="default" r:id="rId8"/>
      <w:pgSz w:w="11906" w:h="16838" w:code="9"/>
      <w:pgMar w:top="680" w:right="1134"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FDCD" w14:textId="77777777" w:rsidR="00F40FDD" w:rsidRDefault="00F40FDD" w:rsidP="004A2AE8">
      <w:pPr>
        <w:spacing w:after="0" w:line="240" w:lineRule="auto"/>
      </w:pPr>
      <w:r>
        <w:separator/>
      </w:r>
    </w:p>
  </w:endnote>
  <w:endnote w:type="continuationSeparator" w:id="0">
    <w:p w14:paraId="25D59CD5" w14:textId="77777777" w:rsidR="00F40FDD" w:rsidRDefault="00F40FDD" w:rsidP="004A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FC6C" w14:textId="77777777" w:rsidR="00F40FDD" w:rsidRDefault="00F40FDD" w:rsidP="004A2AE8">
      <w:pPr>
        <w:spacing w:after="0" w:line="240" w:lineRule="auto"/>
      </w:pPr>
      <w:r>
        <w:separator/>
      </w:r>
    </w:p>
  </w:footnote>
  <w:footnote w:type="continuationSeparator" w:id="0">
    <w:p w14:paraId="347660D7" w14:textId="77777777" w:rsidR="00F40FDD" w:rsidRDefault="00F40FDD" w:rsidP="004A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E256" w14:textId="77777777" w:rsidR="006C1A8A" w:rsidRDefault="006C1A8A">
    <w:pPr>
      <w:pStyle w:val="Header"/>
    </w:pPr>
    <w:r>
      <w:rPr>
        <w:noProof/>
        <w:lang w:eastAsia="en-GB"/>
      </w:rPr>
      <w:drawing>
        <wp:inline distT="0" distB="0" distL="0" distR="0" wp14:anchorId="3D6EED6B" wp14:editId="6396EA67">
          <wp:extent cx="5743575" cy="1590675"/>
          <wp:effectExtent l="19050" t="0" r="9525" b="0"/>
          <wp:docPr id="1" name="Picture 0" descr="KES Internal Letterhead Black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 Internal Letterhead Black TOP.jpg"/>
                  <pic:cNvPicPr/>
                </pic:nvPicPr>
                <pic:blipFill>
                  <a:blip r:embed="rId1"/>
                  <a:stretch>
                    <a:fillRect/>
                  </a:stretch>
                </pic:blipFill>
                <pic:spPr>
                  <a:xfrm>
                    <a:off x="0" y="0"/>
                    <a:ext cx="5742857" cy="15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88F"/>
    <w:multiLevelType w:val="hybridMultilevel"/>
    <w:tmpl w:val="506EE2E2"/>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963"/>
    <w:multiLevelType w:val="hybridMultilevel"/>
    <w:tmpl w:val="7B18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516"/>
    <w:multiLevelType w:val="hybridMultilevel"/>
    <w:tmpl w:val="3DA66E9E"/>
    <w:lvl w:ilvl="0" w:tplc="EC169C86">
      <w:numFmt w:val="bullet"/>
      <w:lvlText w:val="•"/>
      <w:lvlJc w:val="left"/>
      <w:pPr>
        <w:tabs>
          <w:tab w:val="num" w:pos="720"/>
        </w:tabs>
        <w:ind w:left="720" w:hanging="360"/>
      </w:pPr>
      <w:rPr>
        <w:rFonts w:ascii="Arial" w:eastAsia="Times New Roman" w:hAnsi="Arial" w:cs="Arial" w:hint="default"/>
        <w:sz w:val="22"/>
        <w:szCs w:val="22"/>
      </w:rPr>
    </w:lvl>
    <w:lvl w:ilvl="1" w:tplc="D95C1984">
      <w:start w:val="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5382"/>
    <w:multiLevelType w:val="hybridMultilevel"/>
    <w:tmpl w:val="D520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E4EDE"/>
    <w:multiLevelType w:val="hybridMultilevel"/>
    <w:tmpl w:val="CFE4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B2D06"/>
    <w:multiLevelType w:val="hybridMultilevel"/>
    <w:tmpl w:val="EE02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52CE0"/>
    <w:multiLevelType w:val="multilevel"/>
    <w:tmpl w:val="952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A43F4"/>
    <w:multiLevelType w:val="hybridMultilevel"/>
    <w:tmpl w:val="85E41DC0"/>
    <w:lvl w:ilvl="0" w:tplc="08090001">
      <w:start w:val="1"/>
      <w:numFmt w:val="bullet"/>
      <w:lvlText w:val=""/>
      <w:lvlJc w:val="left"/>
      <w:pPr>
        <w:ind w:left="720" w:hanging="360"/>
      </w:pPr>
      <w:rPr>
        <w:rFonts w:ascii="Symbol" w:hAnsi="Symbol" w:hint="default"/>
      </w:rPr>
    </w:lvl>
    <w:lvl w:ilvl="1" w:tplc="B2D29A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6E4D"/>
    <w:multiLevelType w:val="hybridMultilevel"/>
    <w:tmpl w:val="B81469E4"/>
    <w:lvl w:ilvl="0" w:tplc="CE5E6A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54CA9"/>
    <w:multiLevelType w:val="hybridMultilevel"/>
    <w:tmpl w:val="478A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D679A"/>
    <w:multiLevelType w:val="hybridMultilevel"/>
    <w:tmpl w:val="ABF0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96FCD"/>
    <w:multiLevelType w:val="multilevel"/>
    <w:tmpl w:val="951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440636"/>
    <w:multiLevelType w:val="hybridMultilevel"/>
    <w:tmpl w:val="DDB06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1400F"/>
    <w:multiLevelType w:val="hybridMultilevel"/>
    <w:tmpl w:val="A41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80BD4"/>
    <w:multiLevelType w:val="hybridMultilevel"/>
    <w:tmpl w:val="DD267B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2CA571F7"/>
    <w:multiLevelType w:val="hybridMultilevel"/>
    <w:tmpl w:val="B02402C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C7701"/>
    <w:multiLevelType w:val="hybridMultilevel"/>
    <w:tmpl w:val="79E25438"/>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EB05D2F"/>
    <w:multiLevelType w:val="hybridMultilevel"/>
    <w:tmpl w:val="2326E41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76776"/>
    <w:multiLevelType w:val="hybridMultilevel"/>
    <w:tmpl w:val="A970C83C"/>
    <w:lvl w:ilvl="0" w:tplc="233C2F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5D3A37"/>
    <w:multiLevelType w:val="hybridMultilevel"/>
    <w:tmpl w:val="36CA513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FAA25B8"/>
    <w:multiLevelType w:val="hybridMultilevel"/>
    <w:tmpl w:val="6470B9B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D377A"/>
    <w:multiLevelType w:val="hybridMultilevel"/>
    <w:tmpl w:val="EAD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3C6DF1"/>
    <w:multiLevelType w:val="hybridMultilevel"/>
    <w:tmpl w:val="F6FA8DC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D4BBF"/>
    <w:multiLevelType w:val="hybridMultilevel"/>
    <w:tmpl w:val="59B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D2B4F"/>
    <w:multiLevelType w:val="multilevel"/>
    <w:tmpl w:val="68F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550DCD"/>
    <w:multiLevelType w:val="multilevel"/>
    <w:tmpl w:val="31E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C942D0"/>
    <w:multiLevelType w:val="hybridMultilevel"/>
    <w:tmpl w:val="AC96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C3582"/>
    <w:multiLevelType w:val="hybridMultilevel"/>
    <w:tmpl w:val="5088E18E"/>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8C344F"/>
    <w:multiLevelType w:val="hybridMultilevel"/>
    <w:tmpl w:val="0412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D6213"/>
    <w:multiLevelType w:val="multilevel"/>
    <w:tmpl w:val="5CA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EF11E6"/>
    <w:multiLevelType w:val="hybridMultilevel"/>
    <w:tmpl w:val="A2A8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D2F1B"/>
    <w:multiLevelType w:val="hybridMultilevel"/>
    <w:tmpl w:val="D78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40392"/>
    <w:multiLevelType w:val="hybridMultilevel"/>
    <w:tmpl w:val="458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42E75"/>
    <w:multiLevelType w:val="hybridMultilevel"/>
    <w:tmpl w:val="02222D5E"/>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8"/>
  </w:num>
  <w:num w:numId="4">
    <w:abstractNumId w:val="18"/>
  </w:num>
  <w:num w:numId="5">
    <w:abstractNumId w:val="12"/>
  </w:num>
  <w:num w:numId="6">
    <w:abstractNumId w:val="20"/>
  </w:num>
  <w:num w:numId="7">
    <w:abstractNumId w:val="31"/>
  </w:num>
  <w:num w:numId="8">
    <w:abstractNumId w:val="2"/>
  </w:num>
  <w:num w:numId="9">
    <w:abstractNumId w:val="21"/>
  </w:num>
  <w:num w:numId="10">
    <w:abstractNumId w:val="15"/>
  </w:num>
  <w:num w:numId="11">
    <w:abstractNumId w:val="23"/>
  </w:num>
  <w:num w:numId="12">
    <w:abstractNumId w:val="17"/>
  </w:num>
  <w:num w:numId="13">
    <w:abstractNumId w:val="0"/>
  </w:num>
  <w:num w:numId="14">
    <w:abstractNumId w:val="35"/>
  </w:num>
  <w:num w:numId="15">
    <w:abstractNumId w:val="7"/>
  </w:num>
  <w:num w:numId="16">
    <w:abstractNumId w:val="1"/>
  </w:num>
  <w:num w:numId="17">
    <w:abstractNumId w:val="5"/>
  </w:num>
  <w:num w:numId="18">
    <w:abstractNumId w:val="33"/>
  </w:num>
  <w:num w:numId="19">
    <w:abstractNumId w:val="24"/>
  </w:num>
  <w:num w:numId="20">
    <w:abstractNumId w:val="32"/>
  </w:num>
  <w:num w:numId="21">
    <w:abstractNumId w:val="13"/>
  </w:num>
  <w:num w:numId="22">
    <w:abstractNumId w:val="19"/>
  </w:num>
  <w:num w:numId="23">
    <w:abstractNumId w:val="16"/>
  </w:num>
  <w:num w:numId="24">
    <w:abstractNumId w:val="3"/>
  </w:num>
  <w:num w:numId="25">
    <w:abstractNumId w:val="4"/>
  </w:num>
  <w:num w:numId="26">
    <w:abstractNumId w:val="10"/>
  </w:num>
  <w:num w:numId="27">
    <w:abstractNumId w:val="34"/>
  </w:num>
  <w:num w:numId="28">
    <w:abstractNumId w:val="27"/>
  </w:num>
  <w:num w:numId="29">
    <w:abstractNumId w:val="9"/>
  </w:num>
  <w:num w:numId="30">
    <w:abstractNumId w:val="29"/>
  </w:num>
  <w:num w:numId="31">
    <w:abstractNumId w:val="14"/>
  </w:num>
  <w:num w:numId="32">
    <w:abstractNumId w:val="25"/>
  </w:num>
  <w:num w:numId="33">
    <w:abstractNumId w:val="26"/>
  </w:num>
  <w:num w:numId="34">
    <w:abstractNumId w:val="11"/>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DC"/>
    <w:rsid w:val="0005452A"/>
    <w:rsid w:val="0005542C"/>
    <w:rsid w:val="00192FC1"/>
    <w:rsid w:val="001D5A97"/>
    <w:rsid w:val="00230520"/>
    <w:rsid w:val="002D7854"/>
    <w:rsid w:val="00313B78"/>
    <w:rsid w:val="00324742"/>
    <w:rsid w:val="00372EBA"/>
    <w:rsid w:val="00383A9E"/>
    <w:rsid w:val="00404527"/>
    <w:rsid w:val="0040533E"/>
    <w:rsid w:val="00413430"/>
    <w:rsid w:val="00414DEB"/>
    <w:rsid w:val="00416A51"/>
    <w:rsid w:val="00416D73"/>
    <w:rsid w:val="00423882"/>
    <w:rsid w:val="004358F9"/>
    <w:rsid w:val="00473D52"/>
    <w:rsid w:val="00490DDE"/>
    <w:rsid w:val="004A2AE8"/>
    <w:rsid w:val="004F3875"/>
    <w:rsid w:val="00501B41"/>
    <w:rsid w:val="005114C4"/>
    <w:rsid w:val="00541CBB"/>
    <w:rsid w:val="005C2CE3"/>
    <w:rsid w:val="00610D83"/>
    <w:rsid w:val="006310C6"/>
    <w:rsid w:val="00697283"/>
    <w:rsid w:val="006C1A8A"/>
    <w:rsid w:val="006E131C"/>
    <w:rsid w:val="00733241"/>
    <w:rsid w:val="0078065D"/>
    <w:rsid w:val="00783018"/>
    <w:rsid w:val="007A34CB"/>
    <w:rsid w:val="007C2748"/>
    <w:rsid w:val="007C5842"/>
    <w:rsid w:val="008517BC"/>
    <w:rsid w:val="00852BE9"/>
    <w:rsid w:val="0085373F"/>
    <w:rsid w:val="00890212"/>
    <w:rsid w:val="00894C0D"/>
    <w:rsid w:val="00895F9D"/>
    <w:rsid w:val="009856AF"/>
    <w:rsid w:val="009B3AE8"/>
    <w:rsid w:val="009D10B3"/>
    <w:rsid w:val="009D2A34"/>
    <w:rsid w:val="00A4714E"/>
    <w:rsid w:val="00A625A7"/>
    <w:rsid w:val="00B020FC"/>
    <w:rsid w:val="00B11511"/>
    <w:rsid w:val="00B217BB"/>
    <w:rsid w:val="00B22EBF"/>
    <w:rsid w:val="00B345AE"/>
    <w:rsid w:val="00B67D6F"/>
    <w:rsid w:val="00B71885"/>
    <w:rsid w:val="00BD5AA8"/>
    <w:rsid w:val="00C67D89"/>
    <w:rsid w:val="00C93190"/>
    <w:rsid w:val="00C946B6"/>
    <w:rsid w:val="00CC054C"/>
    <w:rsid w:val="00CD75FB"/>
    <w:rsid w:val="00D171D2"/>
    <w:rsid w:val="00D266C6"/>
    <w:rsid w:val="00D644DC"/>
    <w:rsid w:val="00D90A6F"/>
    <w:rsid w:val="00DA1851"/>
    <w:rsid w:val="00F40FDD"/>
    <w:rsid w:val="00F53652"/>
    <w:rsid w:val="00F53F39"/>
    <w:rsid w:val="00FE0DF0"/>
    <w:rsid w:val="00FE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87853"/>
  <w15:docId w15:val="{BD5EA933-3CA9-47CA-9C7E-67C4A5D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A97"/>
  </w:style>
  <w:style w:type="paragraph" w:styleId="Heading1">
    <w:name w:val="heading 1"/>
    <w:basedOn w:val="Normal"/>
    <w:next w:val="Normal"/>
    <w:link w:val="Heading1Char"/>
    <w:qFormat/>
    <w:rsid w:val="005114C4"/>
    <w:pPr>
      <w:keepNext/>
      <w:tabs>
        <w:tab w:val="left" w:pos="1620"/>
      </w:tabs>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054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E8"/>
  </w:style>
  <w:style w:type="paragraph" w:styleId="Footer">
    <w:name w:val="footer"/>
    <w:basedOn w:val="Normal"/>
    <w:link w:val="FooterChar"/>
    <w:uiPriority w:val="99"/>
    <w:semiHidden/>
    <w:unhideWhenUsed/>
    <w:rsid w:val="004A2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AE8"/>
  </w:style>
  <w:style w:type="paragraph" w:styleId="BalloonText">
    <w:name w:val="Balloon Text"/>
    <w:basedOn w:val="Normal"/>
    <w:link w:val="BalloonTextChar"/>
    <w:uiPriority w:val="99"/>
    <w:semiHidden/>
    <w:unhideWhenUsed/>
    <w:rsid w:val="004A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E8"/>
    <w:rPr>
      <w:rFonts w:ascii="Tahoma" w:hAnsi="Tahoma" w:cs="Tahoma"/>
      <w:sz w:val="16"/>
      <w:szCs w:val="16"/>
    </w:rPr>
  </w:style>
  <w:style w:type="character" w:customStyle="1" w:styleId="Heading1Char">
    <w:name w:val="Heading 1 Char"/>
    <w:basedOn w:val="DefaultParagraphFont"/>
    <w:link w:val="Heading1"/>
    <w:rsid w:val="005114C4"/>
    <w:rPr>
      <w:rFonts w:ascii="Arial" w:eastAsia="Times New Roman" w:hAnsi="Arial" w:cs="Times New Roman"/>
      <w:b/>
      <w:bCs/>
      <w:szCs w:val="24"/>
    </w:rPr>
  </w:style>
  <w:style w:type="table" w:styleId="TableGrid">
    <w:name w:val="Table Grid"/>
    <w:basedOn w:val="TableNormal"/>
    <w:rsid w:val="005114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14C4"/>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5114C4"/>
    <w:rPr>
      <w:rFonts w:ascii="Arial" w:eastAsia="Times New Roman" w:hAnsi="Arial" w:cs="Times New Roman"/>
      <w:szCs w:val="24"/>
    </w:rPr>
  </w:style>
  <w:style w:type="table" w:styleId="TableColumns1">
    <w:name w:val="Table Columns 1"/>
    <w:basedOn w:val="TableNormal"/>
    <w:rsid w:val="00324742"/>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05452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05452A"/>
    <w:pPr>
      <w:spacing w:after="120"/>
      <w:ind w:left="283"/>
    </w:pPr>
  </w:style>
  <w:style w:type="character" w:customStyle="1" w:styleId="BodyTextIndentChar">
    <w:name w:val="Body Text Indent Char"/>
    <w:basedOn w:val="DefaultParagraphFont"/>
    <w:link w:val="BodyTextIndent"/>
    <w:uiPriority w:val="99"/>
    <w:semiHidden/>
    <w:rsid w:val="0005452A"/>
  </w:style>
  <w:style w:type="paragraph" w:customStyle="1" w:styleId="Default">
    <w:name w:val="Default"/>
    <w:rsid w:val="00D266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3430"/>
    <w:pPr>
      <w:ind w:left="720"/>
      <w:contextualSpacing/>
    </w:pPr>
  </w:style>
  <w:style w:type="character" w:styleId="Strong">
    <w:name w:val="Strong"/>
    <w:basedOn w:val="DefaultParagraphFont"/>
    <w:uiPriority w:val="22"/>
    <w:qFormat/>
    <w:rsid w:val="007C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2022">
      <w:bodyDiv w:val="1"/>
      <w:marLeft w:val="0"/>
      <w:marRight w:val="0"/>
      <w:marTop w:val="0"/>
      <w:marBottom w:val="0"/>
      <w:divBdr>
        <w:top w:val="none" w:sz="0" w:space="0" w:color="auto"/>
        <w:left w:val="none" w:sz="0" w:space="0" w:color="auto"/>
        <w:bottom w:val="none" w:sz="0" w:space="0" w:color="auto"/>
        <w:right w:val="none" w:sz="0" w:space="0" w:color="auto"/>
      </w:divBdr>
    </w:div>
    <w:div w:id="762728408">
      <w:bodyDiv w:val="1"/>
      <w:marLeft w:val="0"/>
      <w:marRight w:val="0"/>
      <w:marTop w:val="0"/>
      <w:marBottom w:val="0"/>
      <w:divBdr>
        <w:top w:val="none" w:sz="0" w:space="0" w:color="auto"/>
        <w:left w:val="none" w:sz="0" w:space="0" w:color="auto"/>
        <w:bottom w:val="none" w:sz="0" w:space="0" w:color="auto"/>
        <w:right w:val="none" w:sz="0" w:space="0" w:color="auto"/>
      </w:divBdr>
    </w:div>
    <w:div w:id="1346057786">
      <w:bodyDiv w:val="1"/>
      <w:marLeft w:val="0"/>
      <w:marRight w:val="0"/>
      <w:marTop w:val="0"/>
      <w:marBottom w:val="0"/>
      <w:divBdr>
        <w:top w:val="none" w:sz="0" w:space="0" w:color="auto"/>
        <w:left w:val="none" w:sz="0" w:space="0" w:color="auto"/>
        <w:bottom w:val="none" w:sz="0" w:space="0" w:color="auto"/>
        <w:right w:val="none" w:sz="0" w:space="0" w:color="auto"/>
      </w:divBdr>
    </w:div>
    <w:div w:id="1563366549">
      <w:bodyDiv w:val="1"/>
      <w:marLeft w:val="0"/>
      <w:marRight w:val="0"/>
      <w:marTop w:val="0"/>
      <w:marBottom w:val="0"/>
      <w:divBdr>
        <w:top w:val="none" w:sz="0" w:space="0" w:color="auto"/>
        <w:left w:val="none" w:sz="0" w:space="0" w:color="auto"/>
        <w:bottom w:val="none" w:sz="0" w:space="0" w:color="auto"/>
        <w:right w:val="none" w:sz="0" w:space="0" w:color="auto"/>
      </w:divBdr>
    </w:div>
    <w:div w:id="16409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DB5F-3B47-4A0B-A523-61810759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Christinepacker</dc:creator>
  <cp:lastModifiedBy>Atkins Andrea</cp:lastModifiedBy>
  <cp:revision>3</cp:revision>
  <cp:lastPrinted>2016-02-23T14:10:00Z</cp:lastPrinted>
  <dcterms:created xsi:type="dcterms:W3CDTF">2024-02-28T12:58:00Z</dcterms:created>
  <dcterms:modified xsi:type="dcterms:W3CDTF">2024-02-28T13:18:00Z</dcterms:modified>
</cp:coreProperties>
</file>